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363E" w14:textId="77777777" w:rsidR="009472AA" w:rsidRDefault="00AE35FD" w:rsidP="00AE35FD">
      <w:pPr>
        <w:pStyle w:val="Title"/>
      </w:pPr>
      <w:r>
        <w:t>McIntyre Library Makerspace Proposal</w:t>
      </w:r>
    </w:p>
    <w:p w14:paraId="0C62D267" w14:textId="77777777" w:rsidR="00AE35FD" w:rsidRDefault="00AE35FD" w:rsidP="00AE35FD">
      <w:pPr>
        <w:pStyle w:val="Heading1"/>
      </w:pPr>
      <w:r>
        <w:t>What is a makerspace?</w:t>
      </w:r>
    </w:p>
    <w:p w14:paraId="462E5FDB" w14:textId="77777777" w:rsidR="005B593E" w:rsidRDefault="005B593E" w:rsidP="005B593E">
      <w:pPr>
        <w:pStyle w:val="NoSpacing"/>
      </w:pPr>
      <w:r>
        <w:t>A makerspace is a place where people come together to create. It contains shared high-tech and low</w:t>
      </w:r>
      <w:r w:rsidR="00C0613D">
        <w:t>-</w:t>
      </w:r>
      <w:r>
        <w:t>tech tools and resources. It is a community of experts and novices, sharing ideas and knowledge to inspire the creation of physical items and digital content.</w:t>
      </w:r>
    </w:p>
    <w:p w14:paraId="7C20355D" w14:textId="77777777" w:rsidR="00753823" w:rsidRDefault="00753823" w:rsidP="00753823">
      <w:pPr>
        <w:pStyle w:val="Heading1"/>
      </w:pPr>
      <w:r>
        <w:t>What is our plan?</w:t>
      </w:r>
    </w:p>
    <w:p w14:paraId="7AAC24B2" w14:textId="77777777" w:rsidR="00753823" w:rsidRDefault="005B6522" w:rsidP="005B6522">
      <w:pPr>
        <w:pStyle w:val="NoSpacing"/>
        <w:numPr>
          <w:ilvl w:val="0"/>
          <w:numId w:val="1"/>
        </w:numPr>
      </w:pPr>
      <w:r>
        <w:t>We will renovate a room in the McIntyre Library and purchase furniture</w:t>
      </w:r>
    </w:p>
    <w:p w14:paraId="3908C0DE" w14:textId="77777777" w:rsidR="006A62A8" w:rsidRDefault="006A62A8" w:rsidP="005B6522">
      <w:pPr>
        <w:pStyle w:val="NoSpacing"/>
        <w:numPr>
          <w:ilvl w:val="0"/>
          <w:numId w:val="1"/>
        </w:numPr>
      </w:pPr>
      <w:r>
        <w:t>We will purchase basic and advanced tools that facilitate creation</w:t>
      </w:r>
    </w:p>
    <w:p w14:paraId="1FDBD666" w14:textId="77777777" w:rsidR="006A62A8" w:rsidRDefault="006A62A8" w:rsidP="005B6522">
      <w:pPr>
        <w:pStyle w:val="NoSpacing"/>
        <w:numPr>
          <w:ilvl w:val="0"/>
          <w:numId w:val="1"/>
        </w:numPr>
      </w:pPr>
      <w:r>
        <w:t>We will stock basic materials—offering small quantities at no charge</w:t>
      </w:r>
    </w:p>
    <w:p w14:paraId="4FBCC10C" w14:textId="77777777" w:rsidR="006A62A8" w:rsidRDefault="005B6522" w:rsidP="006A62A8">
      <w:pPr>
        <w:pStyle w:val="NoSpacing"/>
        <w:numPr>
          <w:ilvl w:val="0"/>
          <w:numId w:val="1"/>
        </w:numPr>
      </w:pPr>
      <w:r>
        <w:t>We will staff the makerspace with student workers and Library/University faculty/staff when poss</w:t>
      </w:r>
      <w:r w:rsidR="005B593E">
        <w:t>ible.</w:t>
      </w:r>
    </w:p>
    <w:p w14:paraId="1746D9D4" w14:textId="77777777" w:rsidR="005B6522" w:rsidRDefault="005B6522" w:rsidP="005B6522">
      <w:pPr>
        <w:pStyle w:val="NoSpacing"/>
        <w:numPr>
          <w:ilvl w:val="0"/>
          <w:numId w:val="1"/>
        </w:numPr>
      </w:pPr>
      <w:r>
        <w:t>We will work with Library/University faculty/staff</w:t>
      </w:r>
      <w:r w:rsidR="00DD041E">
        <w:t xml:space="preserve"> as well as student groups</w:t>
      </w:r>
      <w:r>
        <w:t xml:space="preserve"> to </w:t>
      </w:r>
      <w:r w:rsidR="00DD041E">
        <w:t xml:space="preserve">hold </w:t>
      </w:r>
      <w:r>
        <w:t xml:space="preserve">events and </w:t>
      </w:r>
      <w:r w:rsidR="00DD041E">
        <w:t>classes</w:t>
      </w:r>
    </w:p>
    <w:p w14:paraId="141F6625" w14:textId="77777777" w:rsidR="005B6522" w:rsidRDefault="005B6522" w:rsidP="005B6522">
      <w:pPr>
        <w:pStyle w:val="NoSpacing"/>
        <w:numPr>
          <w:ilvl w:val="0"/>
          <w:numId w:val="1"/>
        </w:numPr>
      </w:pPr>
      <w:r>
        <w:t>We will work with University faculty to incorporate makerspace projects into the curriculum</w:t>
      </w:r>
    </w:p>
    <w:p w14:paraId="139E61E6" w14:textId="77777777" w:rsidR="005B6522" w:rsidRPr="00AE35FD" w:rsidRDefault="005B6522" w:rsidP="005B6522">
      <w:pPr>
        <w:pStyle w:val="NoSpacing"/>
        <w:numPr>
          <w:ilvl w:val="0"/>
          <w:numId w:val="1"/>
        </w:numPr>
      </w:pPr>
      <w:r>
        <w:t>We will work with students to complete their own personal and class projects</w:t>
      </w:r>
    </w:p>
    <w:p w14:paraId="3E1E80D5" w14:textId="77777777" w:rsidR="00AE35FD" w:rsidRDefault="00AE35FD" w:rsidP="00AE35FD">
      <w:pPr>
        <w:pStyle w:val="Heading1"/>
      </w:pPr>
      <w:r>
        <w:t>How do students benefit from a makerspace?</w:t>
      </w:r>
    </w:p>
    <w:p w14:paraId="334141C6" w14:textId="77777777" w:rsidR="005B593E" w:rsidRDefault="005B593E" w:rsidP="005B593E">
      <w:pPr>
        <w:pStyle w:val="NoSpacing"/>
        <w:numPr>
          <w:ilvl w:val="0"/>
          <w:numId w:val="1"/>
        </w:numPr>
      </w:pPr>
      <w:r>
        <w:t>Opportunity to develop lifelong and marketable skills</w:t>
      </w:r>
    </w:p>
    <w:p w14:paraId="69850CF6" w14:textId="77777777" w:rsidR="005B593E" w:rsidRDefault="005B593E" w:rsidP="005B593E">
      <w:pPr>
        <w:pStyle w:val="NoSpacing"/>
        <w:numPr>
          <w:ilvl w:val="0"/>
          <w:numId w:val="1"/>
        </w:numPr>
      </w:pPr>
      <w:r>
        <w:t>Gain familiarity with state-of-the-art technologies</w:t>
      </w:r>
    </w:p>
    <w:p w14:paraId="304F36E0" w14:textId="77777777" w:rsidR="005B593E" w:rsidRDefault="005B593E" w:rsidP="005B593E">
      <w:pPr>
        <w:pStyle w:val="NoSpacing"/>
        <w:numPr>
          <w:ilvl w:val="0"/>
          <w:numId w:val="1"/>
        </w:numPr>
      </w:pPr>
      <w:r>
        <w:t>Access to tools and expertise for personal and class projects</w:t>
      </w:r>
    </w:p>
    <w:p w14:paraId="69F8EC5D" w14:textId="77777777" w:rsidR="005B593E" w:rsidRDefault="005B593E" w:rsidP="005B593E">
      <w:pPr>
        <w:pStyle w:val="NoSpacing"/>
        <w:numPr>
          <w:ilvl w:val="0"/>
          <w:numId w:val="1"/>
        </w:numPr>
      </w:pPr>
      <w:r>
        <w:t>A community. Opportunities for social and creative interaction</w:t>
      </w:r>
    </w:p>
    <w:p w14:paraId="0D90A672" w14:textId="77777777" w:rsidR="005B593E" w:rsidRDefault="005B593E" w:rsidP="005B593E">
      <w:pPr>
        <w:pStyle w:val="NoSpacing"/>
        <w:numPr>
          <w:ilvl w:val="0"/>
          <w:numId w:val="1"/>
        </w:numPr>
      </w:pPr>
      <w:r>
        <w:t>Opportunities for collaboration, exploration, and experiential learning</w:t>
      </w:r>
    </w:p>
    <w:p w14:paraId="014E2428" w14:textId="77777777" w:rsidR="005B593E" w:rsidRDefault="005B593E" w:rsidP="005B593E">
      <w:pPr>
        <w:pStyle w:val="NoSpacing"/>
        <w:numPr>
          <w:ilvl w:val="0"/>
          <w:numId w:val="1"/>
        </w:numPr>
      </w:pPr>
      <w:r>
        <w:t>Prototyping for entrepreneurs/startups</w:t>
      </w:r>
    </w:p>
    <w:p w14:paraId="2DCDC39C" w14:textId="77777777" w:rsidR="00AE35FD" w:rsidRDefault="00AE35FD" w:rsidP="00AE35FD">
      <w:pPr>
        <w:pStyle w:val="Heading1"/>
      </w:pPr>
      <w:r>
        <w:t>How does campus benefit from a makerspace?</w:t>
      </w:r>
    </w:p>
    <w:p w14:paraId="49D6108A" w14:textId="77777777" w:rsidR="005B593E" w:rsidRDefault="005B593E" w:rsidP="005B593E">
      <w:pPr>
        <w:pStyle w:val="NoSpacing"/>
        <w:numPr>
          <w:ilvl w:val="0"/>
          <w:numId w:val="1"/>
        </w:numPr>
      </w:pPr>
      <w:r>
        <w:t xml:space="preserve">It supports our mission to foster creativity in one another </w:t>
      </w:r>
    </w:p>
    <w:p w14:paraId="34454D72" w14:textId="77777777" w:rsidR="005B593E" w:rsidRDefault="005B593E" w:rsidP="005B593E">
      <w:pPr>
        <w:pStyle w:val="NoSpacing"/>
        <w:numPr>
          <w:ilvl w:val="0"/>
          <w:numId w:val="1"/>
        </w:numPr>
      </w:pPr>
      <w:r>
        <w:t>It provides us with stories of innovation to tell that will be attractive to potential students and donors</w:t>
      </w:r>
    </w:p>
    <w:p w14:paraId="61B8DF56" w14:textId="77777777" w:rsidR="005B593E" w:rsidRDefault="005B593E" w:rsidP="005B593E">
      <w:pPr>
        <w:pStyle w:val="NoSpacing"/>
        <w:numPr>
          <w:ilvl w:val="0"/>
          <w:numId w:val="1"/>
        </w:numPr>
      </w:pPr>
      <w:r>
        <w:t>It allows us to be competitive with schools that are already offering these spaces</w:t>
      </w:r>
    </w:p>
    <w:p w14:paraId="0C5CC6AE" w14:textId="77777777" w:rsidR="005B593E" w:rsidRDefault="005B593E" w:rsidP="005B593E">
      <w:pPr>
        <w:pStyle w:val="NoSpacing"/>
        <w:numPr>
          <w:ilvl w:val="0"/>
          <w:numId w:val="1"/>
        </w:numPr>
      </w:pPr>
      <w:r>
        <w:t>Increasing student involvement in extracurricular groups and activities will increase retention</w:t>
      </w:r>
    </w:p>
    <w:p w14:paraId="5E3EABEB" w14:textId="77777777" w:rsidR="005B593E" w:rsidRDefault="005B593E" w:rsidP="005B593E">
      <w:pPr>
        <w:pStyle w:val="NoSpacing"/>
        <w:numPr>
          <w:ilvl w:val="0"/>
          <w:numId w:val="1"/>
        </w:numPr>
      </w:pPr>
      <w:r>
        <w:t xml:space="preserve">By providing </w:t>
      </w:r>
      <w:r w:rsidRPr="000F7712">
        <w:rPr>
          <w:i/>
        </w:rPr>
        <w:t>all</w:t>
      </w:r>
      <w:r>
        <w:t xml:space="preserve"> students with access to technology and resources, a makerspace supports our commitment to equity and inclusivity</w:t>
      </w:r>
    </w:p>
    <w:p w14:paraId="255644BE" w14:textId="77777777" w:rsidR="005B593E" w:rsidRPr="00AE35FD" w:rsidRDefault="005B593E" w:rsidP="005B593E">
      <w:pPr>
        <w:pStyle w:val="NoSpacing"/>
        <w:numPr>
          <w:ilvl w:val="0"/>
          <w:numId w:val="1"/>
        </w:numPr>
      </w:pPr>
      <w:r>
        <w:t xml:space="preserve">It creates an avenue of success for students who learn best when provided an opportunity for hands-on learning. </w:t>
      </w:r>
    </w:p>
    <w:p w14:paraId="7997F5DA" w14:textId="77777777" w:rsidR="00D11494" w:rsidRPr="00AE35FD" w:rsidRDefault="0042576B" w:rsidP="0042576B">
      <w:pPr>
        <w:pStyle w:val="Heading1"/>
      </w:pPr>
      <w:r>
        <w:t xml:space="preserve">What </w:t>
      </w:r>
      <w:r w:rsidR="006E1E3F">
        <w:t>can you do</w:t>
      </w:r>
      <w:r>
        <w:t xml:space="preserve"> in a makerspace?</w:t>
      </w:r>
    </w:p>
    <w:p w14:paraId="55BF9B50" w14:textId="77777777" w:rsidR="006E1E3F" w:rsidRPr="006E1E3F" w:rsidRDefault="00217ED8" w:rsidP="006E1E3F">
      <w:pPr>
        <w:pStyle w:val="NoSpacing"/>
        <w:rPr>
          <w:rStyle w:val="Strong"/>
        </w:rPr>
      </w:pPr>
      <w:r>
        <w:rPr>
          <w:rStyle w:val="Strong"/>
        </w:rPr>
        <w:t xml:space="preserve">Sample </w:t>
      </w:r>
      <w:r w:rsidR="006E1E3F" w:rsidRPr="006E1E3F">
        <w:rPr>
          <w:rStyle w:val="Strong"/>
        </w:rPr>
        <w:t>Projects</w:t>
      </w:r>
    </w:p>
    <w:p w14:paraId="32B6344A" w14:textId="77777777" w:rsidR="006E1E3F" w:rsidRDefault="0042576B" w:rsidP="006E1E3F">
      <w:pPr>
        <w:pStyle w:val="NoSpacing"/>
        <w:numPr>
          <w:ilvl w:val="0"/>
          <w:numId w:val="1"/>
        </w:numPr>
      </w:pPr>
      <w:r>
        <w:t xml:space="preserve">Lego robot </w:t>
      </w:r>
    </w:p>
    <w:p w14:paraId="1300C7C3" w14:textId="77777777" w:rsidR="00217ED8" w:rsidRDefault="00217ED8" w:rsidP="00D47872">
      <w:pPr>
        <w:pStyle w:val="NoSpacing"/>
        <w:numPr>
          <w:ilvl w:val="0"/>
          <w:numId w:val="1"/>
        </w:numPr>
      </w:pPr>
      <w:r>
        <w:t>Laser-cut and 3D printed art</w:t>
      </w:r>
    </w:p>
    <w:p w14:paraId="1FFC4541" w14:textId="77777777" w:rsidR="00094B8E" w:rsidRDefault="00094B8E" w:rsidP="00D47872">
      <w:pPr>
        <w:pStyle w:val="NoSpacing"/>
        <w:numPr>
          <w:ilvl w:val="0"/>
          <w:numId w:val="1"/>
        </w:numPr>
      </w:pPr>
      <w:r>
        <w:t xml:space="preserve">Arduino controlled LED cube </w:t>
      </w:r>
      <w:r w:rsidR="003E5A95">
        <w:t>with a</w:t>
      </w:r>
      <w:r>
        <w:t xml:space="preserve"> USB interface</w:t>
      </w:r>
    </w:p>
    <w:p w14:paraId="2BF9980B" w14:textId="77777777" w:rsidR="006E1E3F" w:rsidRPr="006E1E3F" w:rsidRDefault="00217ED8" w:rsidP="00DD041E">
      <w:pPr>
        <w:pStyle w:val="NoSpacing"/>
        <w:rPr>
          <w:rStyle w:val="Strong"/>
        </w:rPr>
      </w:pPr>
      <w:r>
        <w:rPr>
          <w:rStyle w:val="Strong"/>
        </w:rPr>
        <w:t xml:space="preserve">Sample </w:t>
      </w:r>
      <w:r w:rsidR="00D0187A">
        <w:rPr>
          <w:rStyle w:val="Strong"/>
        </w:rPr>
        <w:t xml:space="preserve">Classes and </w:t>
      </w:r>
      <w:r w:rsidR="006E1E3F" w:rsidRPr="006E1E3F">
        <w:rPr>
          <w:rStyle w:val="Strong"/>
        </w:rPr>
        <w:t>Events</w:t>
      </w:r>
    </w:p>
    <w:p w14:paraId="214AB823" w14:textId="77777777" w:rsidR="006E1E3F" w:rsidRDefault="00094B8E" w:rsidP="006E1E3F">
      <w:pPr>
        <w:pStyle w:val="NoSpacing"/>
        <w:numPr>
          <w:ilvl w:val="0"/>
          <w:numId w:val="1"/>
        </w:numPr>
      </w:pPr>
      <w:r>
        <w:t>Introduction to</w:t>
      </w:r>
      <w:r w:rsidR="006E1E3F">
        <w:t xml:space="preserve"> 3D modeling</w:t>
      </w:r>
    </w:p>
    <w:p w14:paraId="4A86DDE5" w14:textId="77777777" w:rsidR="007E097D" w:rsidRDefault="007E097D" w:rsidP="007E097D">
      <w:pPr>
        <w:pStyle w:val="NoSpacing"/>
        <w:numPr>
          <w:ilvl w:val="0"/>
          <w:numId w:val="1"/>
        </w:numPr>
      </w:pPr>
      <w:r>
        <w:t>Make your own guitar effects pedal</w:t>
      </w:r>
    </w:p>
    <w:p w14:paraId="32FB8976" w14:textId="77777777" w:rsidR="006E1E3F" w:rsidRDefault="007E097D" w:rsidP="006E1E3F">
      <w:pPr>
        <w:pStyle w:val="NoSpacing"/>
        <w:numPr>
          <w:ilvl w:val="0"/>
          <w:numId w:val="1"/>
        </w:numPr>
      </w:pPr>
      <w:bookmarkStart w:id="0" w:name="_GoBack"/>
      <w:r>
        <w:t>Build an interactive Halloween costume</w:t>
      </w:r>
    </w:p>
    <w:bookmarkEnd w:id="0"/>
    <w:p w14:paraId="76D54396" w14:textId="77777777" w:rsidR="00217ED8" w:rsidRDefault="001373C9" w:rsidP="006E1E3F">
      <w:pPr>
        <w:pStyle w:val="NoSpacing"/>
        <w:numPr>
          <w:ilvl w:val="0"/>
          <w:numId w:val="1"/>
        </w:numPr>
      </w:pPr>
      <w:r>
        <w:t>Learn Arduino programming</w:t>
      </w:r>
    </w:p>
    <w:p w14:paraId="6E8EDBE2" w14:textId="77777777" w:rsidR="00D47872" w:rsidRDefault="00D47872" w:rsidP="006E1E3F">
      <w:pPr>
        <w:pStyle w:val="NoSpacing"/>
        <w:numPr>
          <w:ilvl w:val="0"/>
          <w:numId w:val="1"/>
        </w:numPr>
      </w:pPr>
      <w:r>
        <w:t>Balsa wood bridge building competition</w:t>
      </w:r>
    </w:p>
    <w:p w14:paraId="799659D2" w14:textId="77777777" w:rsidR="00DD041E" w:rsidRDefault="00DD041E" w:rsidP="006E1E3F">
      <w:pPr>
        <w:pStyle w:val="NoSpacing"/>
        <w:numPr>
          <w:ilvl w:val="0"/>
          <w:numId w:val="1"/>
        </w:numPr>
      </w:pPr>
      <w:r>
        <w:t>Open source hardware and software: What’s it all about?</w:t>
      </w:r>
    </w:p>
    <w:p w14:paraId="1800BCB6" w14:textId="77777777" w:rsidR="005B593E" w:rsidRDefault="005B593E" w:rsidP="00AE35FD">
      <w:pPr>
        <w:pStyle w:val="Heading1"/>
      </w:pPr>
    </w:p>
    <w:p w14:paraId="6F54497D" w14:textId="77777777" w:rsidR="00AE35FD" w:rsidRDefault="00AE35FD" w:rsidP="00AE35FD">
      <w:pPr>
        <w:pStyle w:val="Heading1"/>
      </w:pPr>
      <w:r>
        <w:t>What are we asking for?</w:t>
      </w:r>
    </w:p>
    <w:p w14:paraId="0F94232B" w14:textId="77777777" w:rsidR="000D1746" w:rsidRPr="005623D0" w:rsidRDefault="000D1746" w:rsidP="00AE35FD">
      <w:pPr>
        <w:pStyle w:val="NoSpacing"/>
        <w:rPr>
          <w:rStyle w:val="Strong"/>
        </w:rPr>
      </w:pPr>
      <w:r w:rsidRPr="005623D0">
        <w:rPr>
          <w:rStyle w:val="Strong"/>
        </w:rPr>
        <w:t>Startup budget</w:t>
      </w:r>
    </w:p>
    <w:p w14:paraId="4115EBAF" w14:textId="77777777" w:rsidR="00AE35FD" w:rsidRDefault="00BB14C0" w:rsidP="00AE35FD">
      <w:pPr>
        <w:pStyle w:val="NoSpacing"/>
      </w:pPr>
      <w:r>
        <w:t>$20,000 - Renovating space and purcha</w:t>
      </w:r>
      <w:r w:rsidR="000D1746">
        <w:t>sing furniture</w:t>
      </w:r>
    </w:p>
    <w:p w14:paraId="00FF61DC" w14:textId="77777777" w:rsidR="00BB14C0" w:rsidRDefault="00BB14C0" w:rsidP="00AE35FD">
      <w:pPr>
        <w:pStyle w:val="NoSpacing"/>
      </w:pPr>
      <w:r>
        <w:t>$40,000 - Purcha</w:t>
      </w:r>
      <w:r w:rsidR="000D1746">
        <w:t>sing equipment</w:t>
      </w:r>
    </w:p>
    <w:p w14:paraId="6059DAC2" w14:textId="77777777" w:rsidR="000D1746" w:rsidRDefault="000D1746" w:rsidP="00AE35FD">
      <w:pPr>
        <w:pStyle w:val="NoSpacing"/>
      </w:pPr>
    </w:p>
    <w:p w14:paraId="722A3A43" w14:textId="77777777" w:rsidR="000D1746" w:rsidRPr="005623D0" w:rsidRDefault="000D1746" w:rsidP="00AE35FD">
      <w:pPr>
        <w:pStyle w:val="NoSpacing"/>
        <w:rPr>
          <w:rStyle w:val="Strong"/>
        </w:rPr>
      </w:pPr>
      <w:r w:rsidRPr="005623D0">
        <w:rPr>
          <w:rStyle w:val="Strong"/>
        </w:rPr>
        <w:t>Ongoing budget</w:t>
      </w:r>
    </w:p>
    <w:p w14:paraId="590A1652" w14:textId="77777777" w:rsidR="00B635CD" w:rsidRDefault="00BB14C0" w:rsidP="00B635CD">
      <w:pPr>
        <w:pStyle w:val="NoSpacing"/>
      </w:pPr>
      <w:r>
        <w:t>$16,000 – Staffing/materials/e</w:t>
      </w:r>
      <w:r w:rsidR="004F00D5">
        <w:t>quipment repair</w:t>
      </w:r>
    </w:p>
    <w:p w14:paraId="73073CE6" w14:textId="77777777" w:rsidR="00B635CD" w:rsidRDefault="00D11494" w:rsidP="00D11494">
      <w:pPr>
        <w:pStyle w:val="Heading1"/>
      </w:pPr>
      <w:r>
        <w:t>What do we want to provide with this budget?</w:t>
      </w:r>
    </w:p>
    <w:p w14:paraId="77B84015" w14:textId="77777777" w:rsidR="00675B49" w:rsidRPr="005623D0" w:rsidRDefault="00D11494" w:rsidP="00AE35FD">
      <w:pPr>
        <w:pStyle w:val="NoSpacing"/>
        <w:rPr>
          <w:rStyle w:val="Strong"/>
        </w:rPr>
      </w:pPr>
      <w:r w:rsidRPr="005623D0">
        <w:rPr>
          <w:rStyle w:val="Strong"/>
        </w:rPr>
        <w:t>Space</w:t>
      </w:r>
    </w:p>
    <w:p w14:paraId="727F61A2" w14:textId="77777777" w:rsidR="00D11494" w:rsidRDefault="00D11494" w:rsidP="00D11494">
      <w:pPr>
        <w:pStyle w:val="NoSpacing"/>
        <w:numPr>
          <w:ilvl w:val="0"/>
          <w:numId w:val="1"/>
        </w:numPr>
      </w:pPr>
      <w:r>
        <w:t>Whiteboards</w:t>
      </w:r>
    </w:p>
    <w:p w14:paraId="1BD1755F" w14:textId="77777777" w:rsidR="00D11494" w:rsidRDefault="00D11494" w:rsidP="00D11494">
      <w:pPr>
        <w:pStyle w:val="NoSpacing"/>
        <w:numPr>
          <w:ilvl w:val="0"/>
          <w:numId w:val="1"/>
        </w:numPr>
      </w:pPr>
      <w:r>
        <w:t>Projector</w:t>
      </w:r>
    </w:p>
    <w:p w14:paraId="4D90782E" w14:textId="77777777" w:rsidR="00D11494" w:rsidRDefault="00D11494" w:rsidP="00D11494">
      <w:pPr>
        <w:pStyle w:val="NoSpacing"/>
        <w:numPr>
          <w:ilvl w:val="0"/>
          <w:numId w:val="1"/>
        </w:numPr>
      </w:pPr>
      <w:r>
        <w:t>Sink</w:t>
      </w:r>
    </w:p>
    <w:p w14:paraId="3A5F5F2B" w14:textId="77777777" w:rsidR="00D11494" w:rsidRDefault="00D11494" w:rsidP="00D11494">
      <w:pPr>
        <w:pStyle w:val="NoSpacing"/>
        <w:numPr>
          <w:ilvl w:val="0"/>
          <w:numId w:val="1"/>
        </w:numPr>
      </w:pPr>
      <w:r>
        <w:t>4 work tables, 1 instructor/work table</w:t>
      </w:r>
    </w:p>
    <w:p w14:paraId="77D2C205" w14:textId="77777777" w:rsidR="00D11494" w:rsidRDefault="0042576B" w:rsidP="00D11494">
      <w:pPr>
        <w:pStyle w:val="NoSpacing"/>
        <w:numPr>
          <w:ilvl w:val="0"/>
          <w:numId w:val="1"/>
        </w:numPr>
      </w:pPr>
      <w:r>
        <w:t>Air filtration</w:t>
      </w:r>
    </w:p>
    <w:p w14:paraId="6B6A2C01" w14:textId="77777777" w:rsidR="0042576B" w:rsidRDefault="0042576B" w:rsidP="00D11494">
      <w:pPr>
        <w:pStyle w:val="NoSpacing"/>
        <w:numPr>
          <w:ilvl w:val="0"/>
          <w:numId w:val="1"/>
        </w:numPr>
      </w:pPr>
      <w:r>
        <w:t>3 computers</w:t>
      </w:r>
    </w:p>
    <w:p w14:paraId="63271BAC" w14:textId="77777777" w:rsidR="005623D0" w:rsidRDefault="005623D0" w:rsidP="00D11494">
      <w:pPr>
        <w:pStyle w:val="NoSpacing"/>
        <w:rPr>
          <w:rStyle w:val="Strong"/>
        </w:rPr>
      </w:pPr>
    </w:p>
    <w:p w14:paraId="6E5D7251" w14:textId="77777777" w:rsidR="00D11494" w:rsidRPr="005623D0" w:rsidRDefault="00D11494" w:rsidP="00D11494">
      <w:pPr>
        <w:pStyle w:val="NoSpacing"/>
        <w:rPr>
          <w:rStyle w:val="Strong"/>
        </w:rPr>
      </w:pPr>
      <w:r w:rsidRPr="005623D0">
        <w:rPr>
          <w:rStyle w:val="Strong"/>
        </w:rPr>
        <w:t>Equipment</w:t>
      </w:r>
    </w:p>
    <w:p w14:paraId="11F78FA8" w14:textId="77777777" w:rsidR="00D11494" w:rsidRDefault="00D11494" w:rsidP="00D11494">
      <w:pPr>
        <w:pStyle w:val="NoSpacing"/>
        <w:numPr>
          <w:ilvl w:val="0"/>
          <w:numId w:val="1"/>
        </w:numPr>
      </w:pPr>
      <w:r>
        <w:t>Laser cutter</w:t>
      </w:r>
    </w:p>
    <w:p w14:paraId="614EC7D1" w14:textId="77777777" w:rsidR="00D11494" w:rsidRDefault="00D11494" w:rsidP="00D11494">
      <w:pPr>
        <w:pStyle w:val="NoSpacing"/>
        <w:numPr>
          <w:ilvl w:val="0"/>
          <w:numId w:val="1"/>
        </w:numPr>
      </w:pPr>
      <w:r>
        <w:t>3D printer</w:t>
      </w:r>
    </w:p>
    <w:p w14:paraId="26548813" w14:textId="77777777" w:rsidR="00113F58" w:rsidRDefault="00113F58" w:rsidP="00D11494">
      <w:pPr>
        <w:pStyle w:val="NoSpacing"/>
        <w:numPr>
          <w:ilvl w:val="0"/>
          <w:numId w:val="1"/>
        </w:numPr>
      </w:pPr>
      <w:r>
        <w:t>3D scanner</w:t>
      </w:r>
    </w:p>
    <w:p w14:paraId="13F51101" w14:textId="77777777" w:rsidR="00113F58" w:rsidRDefault="00113F58" w:rsidP="00D11494">
      <w:pPr>
        <w:pStyle w:val="NoSpacing"/>
        <w:numPr>
          <w:ilvl w:val="0"/>
          <w:numId w:val="1"/>
        </w:numPr>
      </w:pPr>
      <w:r>
        <w:t>Fume hood</w:t>
      </w:r>
    </w:p>
    <w:p w14:paraId="3B9A0D82" w14:textId="77777777" w:rsidR="00D11494" w:rsidRDefault="00D11494" w:rsidP="00D11494">
      <w:pPr>
        <w:pStyle w:val="NoSpacing"/>
        <w:numPr>
          <w:ilvl w:val="0"/>
          <w:numId w:val="1"/>
        </w:numPr>
      </w:pPr>
      <w:r>
        <w:t>Hand tools</w:t>
      </w:r>
      <w:r w:rsidR="00113F58">
        <w:t xml:space="preserve"> (screwdrivers, wrenches, etc.)</w:t>
      </w:r>
    </w:p>
    <w:p w14:paraId="20050C45" w14:textId="77777777" w:rsidR="00113F58" w:rsidRDefault="00113F58" w:rsidP="00D11494">
      <w:pPr>
        <w:pStyle w:val="NoSpacing"/>
        <w:numPr>
          <w:ilvl w:val="0"/>
          <w:numId w:val="1"/>
        </w:numPr>
      </w:pPr>
      <w:r>
        <w:t>Power hand tools (drill/driver, Dremel, etc.)</w:t>
      </w:r>
    </w:p>
    <w:p w14:paraId="7CB476F3" w14:textId="77777777" w:rsidR="00113F58" w:rsidRDefault="00113F58" w:rsidP="00D11494">
      <w:pPr>
        <w:pStyle w:val="NoSpacing"/>
        <w:numPr>
          <w:ilvl w:val="0"/>
          <w:numId w:val="1"/>
        </w:numPr>
      </w:pPr>
      <w:r>
        <w:t>Electronics (power supplies, oscilloscope, etc.)</w:t>
      </w:r>
    </w:p>
    <w:p w14:paraId="324437D9" w14:textId="77777777" w:rsidR="00113F58" w:rsidRDefault="00113F58" w:rsidP="00D11494">
      <w:pPr>
        <w:pStyle w:val="NoSpacing"/>
        <w:numPr>
          <w:ilvl w:val="0"/>
          <w:numId w:val="1"/>
        </w:numPr>
      </w:pPr>
      <w:r>
        <w:t>Fabrics (sewing machines, cutting mats, etc.)</w:t>
      </w:r>
    </w:p>
    <w:p w14:paraId="7E1F4523" w14:textId="77777777" w:rsidR="00113F58" w:rsidRDefault="00113F58" w:rsidP="00D11494">
      <w:pPr>
        <w:pStyle w:val="NoSpacing"/>
        <w:numPr>
          <w:ilvl w:val="0"/>
          <w:numId w:val="1"/>
        </w:numPr>
      </w:pPr>
      <w:r>
        <w:t>Crafting (vinyl cutting machine, button maker, etc.)</w:t>
      </w:r>
    </w:p>
    <w:p w14:paraId="10AC5098" w14:textId="77777777" w:rsidR="00113F58" w:rsidRDefault="00113F58" w:rsidP="00D11494">
      <w:pPr>
        <w:pStyle w:val="NoSpacing"/>
        <w:numPr>
          <w:ilvl w:val="0"/>
          <w:numId w:val="1"/>
        </w:numPr>
      </w:pPr>
      <w:r>
        <w:t xml:space="preserve">Art (paints, </w:t>
      </w:r>
      <w:r w:rsidR="002076AE">
        <w:t>easels, etc.)</w:t>
      </w:r>
    </w:p>
    <w:p w14:paraId="3D9C9AE1" w14:textId="77777777" w:rsidR="002076AE" w:rsidRDefault="002076AE" w:rsidP="00D11494">
      <w:pPr>
        <w:pStyle w:val="NoSpacing"/>
        <w:numPr>
          <w:ilvl w:val="0"/>
          <w:numId w:val="1"/>
        </w:numPr>
      </w:pPr>
      <w:r>
        <w:t>Digital Art (Wacom tablet, Adobe software, etc.)</w:t>
      </w:r>
    </w:p>
    <w:p w14:paraId="3BEE8467" w14:textId="77777777" w:rsidR="002076AE" w:rsidRDefault="002076AE" w:rsidP="00D11494">
      <w:pPr>
        <w:pStyle w:val="NoSpacing"/>
        <w:numPr>
          <w:ilvl w:val="0"/>
          <w:numId w:val="1"/>
        </w:numPr>
      </w:pPr>
      <w:r>
        <w:t>Audio (podcast recording studio)</w:t>
      </w:r>
    </w:p>
    <w:p w14:paraId="485A3504" w14:textId="77777777" w:rsidR="002076AE" w:rsidRDefault="002076AE" w:rsidP="00D11494">
      <w:pPr>
        <w:pStyle w:val="NoSpacing"/>
        <w:numPr>
          <w:ilvl w:val="0"/>
          <w:numId w:val="1"/>
        </w:numPr>
      </w:pPr>
      <w:r>
        <w:t>Robotics (Lego Mindstorm)</w:t>
      </w:r>
    </w:p>
    <w:p w14:paraId="47B0ACE0" w14:textId="77777777" w:rsidR="00F50A68" w:rsidRDefault="00F50A68" w:rsidP="00F50A68">
      <w:pPr>
        <w:pStyle w:val="NoSpacing"/>
      </w:pPr>
    </w:p>
    <w:p w14:paraId="5FE4DFB8" w14:textId="77777777" w:rsidR="00F50A68" w:rsidRPr="00F50A68" w:rsidRDefault="00F50A68" w:rsidP="00F50A68">
      <w:pPr>
        <w:pStyle w:val="NoSpacing"/>
        <w:rPr>
          <w:rStyle w:val="Strong"/>
        </w:rPr>
      </w:pPr>
      <w:r w:rsidRPr="00F50A68">
        <w:rPr>
          <w:rStyle w:val="Strong"/>
        </w:rPr>
        <w:t>Support</w:t>
      </w:r>
    </w:p>
    <w:p w14:paraId="6A678795" w14:textId="77777777" w:rsidR="00F50A68" w:rsidRDefault="00F50A68" w:rsidP="00F50A68">
      <w:pPr>
        <w:pStyle w:val="NoSpacing"/>
        <w:numPr>
          <w:ilvl w:val="0"/>
          <w:numId w:val="1"/>
        </w:numPr>
      </w:pPr>
      <w:r>
        <w:t>Reg</w:t>
      </w:r>
      <w:r w:rsidR="00D0187A">
        <w:t>ularly scheduled classes and events</w:t>
      </w:r>
    </w:p>
    <w:p w14:paraId="20C954FE" w14:textId="77777777" w:rsidR="00D0187A" w:rsidRDefault="00D0187A" w:rsidP="00F50A68">
      <w:pPr>
        <w:pStyle w:val="NoSpacing"/>
        <w:numPr>
          <w:ilvl w:val="0"/>
          <w:numId w:val="1"/>
        </w:numPr>
      </w:pPr>
      <w:r>
        <w:t>Access to subject experts and equipment training</w:t>
      </w:r>
    </w:p>
    <w:p w14:paraId="66CE6365" w14:textId="77777777" w:rsidR="00F50A68" w:rsidRPr="00AE35FD" w:rsidRDefault="00F50A68" w:rsidP="00F50A68">
      <w:pPr>
        <w:pStyle w:val="NoSpacing"/>
        <w:numPr>
          <w:ilvl w:val="0"/>
          <w:numId w:val="1"/>
        </w:numPr>
      </w:pPr>
      <w:r>
        <w:t>Clearinghouse of other related resources on campus</w:t>
      </w:r>
    </w:p>
    <w:sectPr w:rsidR="00F50A68" w:rsidRPr="00AE35FD" w:rsidSect="00217ED8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D23B" w14:textId="77777777" w:rsidR="00A54587" w:rsidRDefault="00A54587" w:rsidP="00D11494">
      <w:pPr>
        <w:spacing w:after="0" w:line="240" w:lineRule="auto"/>
      </w:pPr>
      <w:r>
        <w:separator/>
      </w:r>
    </w:p>
  </w:endnote>
  <w:endnote w:type="continuationSeparator" w:id="0">
    <w:p w14:paraId="429B70A7" w14:textId="77777777" w:rsidR="00A54587" w:rsidRDefault="00A54587" w:rsidP="00D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12B4" w14:textId="77777777" w:rsidR="00A54587" w:rsidRDefault="00A54587" w:rsidP="00D11494">
      <w:pPr>
        <w:spacing w:after="0" w:line="240" w:lineRule="auto"/>
      </w:pPr>
      <w:r>
        <w:separator/>
      </w:r>
    </w:p>
  </w:footnote>
  <w:footnote w:type="continuationSeparator" w:id="0">
    <w:p w14:paraId="64823D2B" w14:textId="77777777" w:rsidR="00A54587" w:rsidRDefault="00A54587" w:rsidP="00D1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9241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82D5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824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72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003B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E896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CCC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1A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8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D27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3642D"/>
    <w:multiLevelType w:val="hybridMultilevel"/>
    <w:tmpl w:val="F0F44B46"/>
    <w:lvl w:ilvl="0" w:tplc="83DAD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5C"/>
    <w:rsid w:val="00094B8E"/>
    <w:rsid w:val="000D1746"/>
    <w:rsid w:val="000F7712"/>
    <w:rsid w:val="00113F58"/>
    <w:rsid w:val="001373C9"/>
    <w:rsid w:val="0014175D"/>
    <w:rsid w:val="00180647"/>
    <w:rsid w:val="002076AE"/>
    <w:rsid w:val="00217ED8"/>
    <w:rsid w:val="002E68D1"/>
    <w:rsid w:val="00343EE2"/>
    <w:rsid w:val="003E5A95"/>
    <w:rsid w:val="00402F5C"/>
    <w:rsid w:val="0042576B"/>
    <w:rsid w:val="004F00D5"/>
    <w:rsid w:val="005623D0"/>
    <w:rsid w:val="0059567F"/>
    <w:rsid w:val="005B593E"/>
    <w:rsid w:val="005B6522"/>
    <w:rsid w:val="00675B49"/>
    <w:rsid w:val="006A62A8"/>
    <w:rsid w:val="006E1E3F"/>
    <w:rsid w:val="006E7558"/>
    <w:rsid w:val="00753823"/>
    <w:rsid w:val="007E097D"/>
    <w:rsid w:val="007F561C"/>
    <w:rsid w:val="008E6AF4"/>
    <w:rsid w:val="009472AA"/>
    <w:rsid w:val="00967F6D"/>
    <w:rsid w:val="009C33A0"/>
    <w:rsid w:val="00A54587"/>
    <w:rsid w:val="00AA0149"/>
    <w:rsid w:val="00AE35FD"/>
    <w:rsid w:val="00B03740"/>
    <w:rsid w:val="00B635CD"/>
    <w:rsid w:val="00BB14C0"/>
    <w:rsid w:val="00C0613D"/>
    <w:rsid w:val="00CC763B"/>
    <w:rsid w:val="00D0187A"/>
    <w:rsid w:val="00D11494"/>
    <w:rsid w:val="00D47872"/>
    <w:rsid w:val="00DD041E"/>
    <w:rsid w:val="00E86C13"/>
    <w:rsid w:val="00F5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29F6"/>
  <w15:chartTrackingRefBased/>
  <w15:docId w15:val="{AA348A32-978B-4B4C-9AA2-73B2816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C13"/>
  </w:style>
  <w:style w:type="paragraph" w:styleId="Heading1">
    <w:name w:val="heading 1"/>
    <w:basedOn w:val="Normal"/>
    <w:next w:val="Normal"/>
    <w:link w:val="Heading1Char"/>
    <w:uiPriority w:val="9"/>
    <w:qFormat/>
    <w:rsid w:val="00AE3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35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E35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C13"/>
    <w:rPr>
      <w:b w:val="0"/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5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5CD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unhideWhenUsed/>
    <w:rsid w:val="00D11494"/>
    <w:rPr>
      <w:color w:val="1F4E79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94"/>
  </w:style>
  <w:style w:type="paragraph" w:styleId="Footer">
    <w:name w:val="footer"/>
    <w:basedOn w:val="Normal"/>
    <w:link w:val="FooterChar"/>
    <w:uiPriority w:val="99"/>
    <w:unhideWhenUsed/>
    <w:rsid w:val="00D1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94"/>
  </w:style>
  <w:style w:type="character" w:styleId="Strong">
    <w:name w:val="Strong"/>
    <w:basedOn w:val="DefaultParagraphFont"/>
    <w:uiPriority w:val="22"/>
    <w:qFormat/>
    <w:rsid w:val="005623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Daniel Richard</dc:creator>
  <cp:keywords/>
  <dc:description/>
  <cp:lastModifiedBy>Hillis, Daniel Richard</cp:lastModifiedBy>
  <cp:revision>2</cp:revision>
  <cp:lastPrinted>2017-11-06T17:36:00Z</cp:lastPrinted>
  <dcterms:created xsi:type="dcterms:W3CDTF">2019-04-15T02:40:00Z</dcterms:created>
  <dcterms:modified xsi:type="dcterms:W3CDTF">2019-04-15T02:40:00Z</dcterms:modified>
</cp:coreProperties>
</file>